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695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Times New Roman" w:hAnsi="Times New Roman" w:eastAsia="黑体" w:cs="Arial"/>
          <w:snapToGrid w:val="0"/>
          <w:color w:val="000000" w:themeColor="text1"/>
          <w:kern w:val="0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Arial"/>
          <w:snapToGrid w:val="0"/>
          <w:color w:val="000000" w:themeColor="text1"/>
          <w:kern w:val="0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1BFBDF98">
      <w:pPr>
        <w:widowControl/>
        <w:kinsoku w:val="0"/>
        <w:autoSpaceDE w:val="0"/>
        <w:autoSpaceDN w:val="0"/>
        <w:adjustRightInd w:val="0"/>
        <w:snapToGrid w:val="0"/>
        <w:spacing w:before="79" w:line="240" w:lineRule="auto"/>
        <w:jc w:val="left"/>
        <w:textAlignment w:val="baseline"/>
        <w:rPr>
          <w:rFonts w:hint="default" w:ascii="Arial" w:hAnsi="Arial" w:eastAsia="宋体" w:cs="Arial"/>
          <w:snapToGrid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10058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 w:themeColor="text1"/>
          <w:kern w:val="0"/>
          <w:sz w:val="44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napToGrid w:val="0"/>
          <w:color w:val="000000" w:themeColor="text1"/>
          <w:kern w:val="0"/>
          <w:sz w:val="44"/>
          <w:szCs w:val="21"/>
          <w:lang w:val="en-US" w:eastAsia="zh-CN"/>
          <w14:textFill>
            <w14:solidFill>
              <w14:schemeClr w14:val="tx1"/>
            </w14:solidFill>
          </w14:textFill>
        </w:rPr>
        <w:t>深圳市生物医药促进会供应商</w:t>
      </w:r>
    </w:p>
    <w:p w14:paraId="4C1D1D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 w:themeColor="text1"/>
          <w:kern w:val="0"/>
          <w:sz w:val="44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napToGrid w:val="0"/>
          <w:color w:val="000000" w:themeColor="text1"/>
          <w:kern w:val="0"/>
          <w:sz w:val="44"/>
          <w:szCs w:val="21"/>
          <w:lang w:val="en-US" w:eastAsia="zh-CN"/>
          <w14:textFill>
            <w14:solidFill>
              <w14:schemeClr w14:val="tx1"/>
            </w14:solidFill>
          </w14:textFill>
        </w:rPr>
        <w:t>申请登记表</w:t>
      </w:r>
    </w:p>
    <w:tbl>
      <w:tblPr>
        <w:tblStyle w:val="4"/>
        <w:tblW w:w="5326" w:type="pct"/>
        <w:tblInd w:w="-1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564"/>
        <w:gridCol w:w="2208"/>
        <w:gridCol w:w="2005"/>
        <w:gridCol w:w="749"/>
        <w:gridCol w:w="2226"/>
      </w:tblGrid>
      <w:tr w14:paraId="6A654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4D9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 w14:paraId="163EB5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7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（全称）</w:t>
            </w:r>
          </w:p>
        </w:tc>
        <w:tc>
          <w:tcPr>
            <w:tcW w:w="40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61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182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BD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7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40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B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53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6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3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8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注册资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8"/>
                <w:kern w:val="0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D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8D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7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B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8D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B9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3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7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42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E2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187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统一社会</w:t>
            </w:r>
          </w:p>
          <w:p w14:paraId="40CB3F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187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信用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10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E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0D9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9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3A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00" w:lineRule="exact"/>
              <w:ind w:left="333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3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企业类型</w:t>
            </w:r>
          </w:p>
        </w:tc>
        <w:tc>
          <w:tcPr>
            <w:tcW w:w="40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E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329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8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□国有企业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5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5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8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8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集体所有制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47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47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47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8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□股份有限公司</w:t>
            </w:r>
          </w:p>
          <w:p w14:paraId="49F1AB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329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12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5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 xml:space="preserve">□外商独资企业 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5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5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 xml:space="preserve"> □港、澳、台独资企业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12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3F2669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329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7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5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□合资企业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5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□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5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 xml:space="preserve">有限责任公司 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5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5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私营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7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4DB91D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329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5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□合伙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11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11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5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□个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体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____________</w:t>
            </w:r>
          </w:p>
        </w:tc>
      </w:tr>
      <w:tr w14:paraId="0F5B8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942" w:type="pct"/>
            <w:gridSpan w:val="2"/>
            <w:tcBorders>
              <w:top w:val="single" w:color="auto" w:sz="4" w:space="0"/>
            </w:tcBorders>
            <w:vAlign w:val="center"/>
          </w:tcPr>
          <w:p w14:paraId="41688C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联系人和</w:t>
            </w:r>
          </w:p>
          <w:p w14:paraId="1C62F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057" w:type="pct"/>
            <w:gridSpan w:val="4"/>
            <w:tcBorders>
              <w:top w:val="single" w:color="auto" w:sz="4" w:space="0"/>
            </w:tcBorders>
            <w:vAlign w:val="center"/>
          </w:tcPr>
          <w:p w14:paraId="7254EA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500" w:lineRule="exact"/>
              <w:ind w:left="331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6"/>
                <w:kern w:val="0"/>
                <w:sz w:val="28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612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000" w:type="pct"/>
            <w:gridSpan w:val="6"/>
            <w:vAlign w:val="center"/>
          </w:tcPr>
          <w:p w14:paraId="51276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企业基本情况介绍</w:t>
            </w:r>
          </w:p>
        </w:tc>
      </w:tr>
      <w:tr w14:paraId="46C02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</w:trPr>
        <w:tc>
          <w:tcPr>
            <w:tcW w:w="5000" w:type="pct"/>
            <w:gridSpan w:val="6"/>
            <w:vAlign w:val="top"/>
          </w:tcPr>
          <w:p w14:paraId="3041C5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40" w:lineRule="auto"/>
              <w:ind w:left="0" w:leftChars="0" w:firstLine="440" w:firstLineChars="20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napToGrid w:val="0"/>
                <w:color w:val="A6A6A6" w:themeColor="background1" w:themeShade="A6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6A6A6" w:themeColor="background1" w:themeShade="A6"/>
                <w:kern w:val="0"/>
                <w:sz w:val="22"/>
                <w:szCs w:val="22"/>
                <w:lang w:val="en-US" w:eastAsia="zh-CN" w:bidi="ar-SA"/>
              </w:rPr>
              <w:t>内容可包括：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6A6A6" w:themeColor="background1" w:themeShade="A6"/>
                <w:kern w:val="0"/>
                <w:sz w:val="22"/>
                <w:szCs w:val="22"/>
                <w:lang w:val="en-US" w:eastAsia="en-US" w:bidi="ar-SA"/>
              </w:rPr>
              <w:t>公司历史、组织结构、权威奖项、行业地位及经验、业务覆盖范围、业务经验、交付能力、设备清单等，可附公司宣讲材料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6A6A6" w:themeColor="background1" w:themeShade="A6"/>
                <w:kern w:val="0"/>
                <w:sz w:val="22"/>
                <w:szCs w:val="22"/>
                <w:lang w:val="en-US" w:eastAsia="zh-CN" w:bidi="ar-SA"/>
              </w:rPr>
              <w:t>。</w:t>
            </w:r>
          </w:p>
          <w:p w14:paraId="18ABA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AF6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000" w:type="pct"/>
            <w:gridSpan w:val="6"/>
            <w:vAlign w:val="top"/>
          </w:tcPr>
          <w:p w14:paraId="0FB61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申请供应服务类型及内容</w:t>
            </w:r>
          </w:p>
        </w:tc>
      </w:tr>
      <w:tr w14:paraId="1C230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000" w:type="pct"/>
            <w:gridSpan w:val="6"/>
            <w:vAlign w:val="center"/>
          </w:tcPr>
          <w:p w14:paraId="7B9CE2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FA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000" w:type="pct"/>
            <w:gridSpan w:val="6"/>
            <w:shd w:val="clear" w:color="auto" w:fill="auto"/>
            <w:vAlign w:val="top"/>
          </w:tcPr>
          <w:p w14:paraId="0DC8F8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合作案例情况</w:t>
            </w:r>
          </w:p>
        </w:tc>
      </w:tr>
      <w:tr w14:paraId="24A82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24" w:type="pct"/>
            <w:shd w:val="clear" w:color="auto" w:fill="auto"/>
            <w:vAlign w:val="top"/>
          </w:tcPr>
          <w:p w14:paraId="18DE14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4" w:type="pct"/>
            <w:gridSpan w:val="2"/>
            <w:shd w:val="clear" w:color="auto" w:fill="auto"/>
            <w:vAlign w:val="top"/>
          </w:tcPr>
          <w:p w14:paraId="111526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客户名称</w:t>
            </w:r>
          </w:p>
        </w:tc>
        <w:tc>
          <w:tcPr>
            <w:tcW w:w="1554" w:type="pct"/>
            <w:gridSpan w:val="2"/>
            <w:shd w:val="clear" w:color="auto" w:fill="auto"/>
            <w:vAlign w:val="top"/>
          </w:tcPr>
          <w:p w14:paraId="033A1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09D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涉及金额</w:t>
            </w:r>
          </w:p>
        </w:tc>
      </w:tr>
      <w:tr w14:paraId="55406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24" w:type="pct"/>
            <w:shd w:val="clear" w:color="auto" w:fill="auto"/>
            <w:vAlign w:val="center"/>
          </w:tcPr>
          <w:p w14:paraId="0DEBD9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3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3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14:paraId="4EFBA6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pct"/>
            <w:gridSpan w:val="2"/>
            <w:shd w:val="clear" w:color="auto" w:fill="auto"/>
            <w:vAlign w:val="center"/>
          </w:tcPr>
          <w:p w14:paraId="419CF7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174C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66F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24" w:type="pct"/>
            <w:shd w:val="clear" w:color="auto" w:fill="auto"/>
            <w:vAlign w:val="center"/>
          </w:tcPr>
          <w:p w14:paraId="38EAFC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3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3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14:paraId="05B19F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pct"/>
            <w:gridSpan w:val="2"/>
            <w:shd w:val="clear" w:color="auto" w:fill="auto"/>
            <w:vAlign w:val="center"/>
          </w:tcPr>
          <w:p w14:paraId="32935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7FA0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C6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24" w:type="pct"/>
            <w:shd w:val="clear" w:color="auto" w:fill="auto"/>
            <w:vAlign w:val="center"/>
          </w:tcPr>
          <w:p w14:paraId="4614C2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3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3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14:paraId="77E106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pct"/>
            <w:gridSpan w:val="2"/>
            <w:shd w:val="clear" w:color="auto" w:fill="auto"/>
            <w:vAlign w:val="center"/>
          </w:tcPr>
          <w:p w14:paraId="212B9C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5368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31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4" w:hRule="atLeast"/>
        </w:trPr>
        <w:tc>
          <w:tcPr>
            <w:tcW w:w="624" w:type="pct"/>
            <w:shd w:val="clear" w:color="auto" w:fill="auto"/>
            <w:vAlign w:val="center"/>
          </w:tcPr>
          <w:p w14:paraId="418CBD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 w14:paraId="0416D3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7E5028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3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3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4375" w:type="pct"/>
            <w:gridSpan w:val="5"/>
            <w:shd w:val="clear" w:color="auto" w:fill="auto"/>
            <w:vAlign w:val="top"/>
          </w:tcPr>
          <w:p w14:paraId="156C42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56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本企业承诺自愿申请报名深圳市生物医药促进会会务服务供应商，填报内容和提供材料完全真实，且无违规经营情况，如有违反，本企业同意自动取消深圳市生物医药促进会会务服务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供应商合作。</w:t>
            </w:r>
          </w:p>
          <w:p w14:paraId="013420C7">
            <w:pPr>
              <w:widowControl/>
              <w:spacing w:line="240" w:lineRule="auto"/>
              <w:ind w:firstLine="420"/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7FC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企业法定代表人签字（盖章）：     </w:t>
            </w:r>
          </w:p>
          <w:p w14:paraId="6E46FA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firstLine="4480" w:firstLineChars="16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年    月    日 </w:t>
            </w:r>
          </w:p>
          <w:p w14:paraId="7A736D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A7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624" w:type="pct"/>
            <w:shd w:val="clear" w:color="auto" w:fill="auto"/>
            <w:vAlign w:val="center"/>
          </w:tcPr>
          <w:p w14:paraId="16FCD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spacing w:val="-3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8"/>
                <w:szCs w:val="2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4375" w:type="pct"/>
            <w:gridSpan w:val="5"/>
            <w:shd w:val="clear" w:color="auto" w:fill="auto"/>
            <w:vAlign w:val="top"/>
          </w:tcPr>
          <w:p w14:paraId="28F1C8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C4C7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302E4"/>
    <w:rsid w:val="014359D0"/>
    <w:rsid w:val="08F31FA8"/>
    <w:rsid w:val="1C0E2F29"/>
    <w:rsid w:val="1EB37DB8"/>
    <w:rsid w:val="24561911"/>
    <w:rsid w:val="28691DDD"/>
    <w:rsid w:val="324E1E79"/>
    <w:rsid w:val="346E05B1"/>
    <w:rsid w:val="34FA3BF3"/>
    <w:rsid w:val="35C6441D"/>
    <w:rsid w:val="35CF1523"/>
    <w:rsid w:val="36401AD9"/>
    <w:rsid w:val="3EE72F12"/>
    <w:rsid w:val="41E3682A"/>
    <w:rsid w:val="4A0B6569"/>
    <w:rsid w:val="4D7762D0"/>
    <w:rsid w:val="50D113F1"/>
    <w:rsid w:val="547371E4"/>
    <w:rsid w:val="593B4656"/>
    <w:rsid w:val="5CE302E4"/>
    <w:rsid w:val="5E9559EC"/>
    <w:rsid w:val="607A1DA3"/>
    <w:rsid w:val="79B5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343</Characters>
  <Lines>0</Lines>
  <Paragraphs>0</Paragraphs>
  <TotalTime>13</TotalTime>
  <ScaleCrop>false</ScaleCrop>
  <LinksUpToDate>false</LinksUpToDate>
  <CharactersWithSpaces>423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2026-01-05T02:49:00Z</dcterms:created>
  <dc:creator>Eva.</dc:creator>
  <cp:lastModifiedBy>促进会秘书处</cp:lastModifiedBy>
  <dcterms:modified xsi:type="dcterms:W3CDTF">2026-01-23T03:42:00Z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412228D114734F4B9DFB0252893D1828_13</vt:lpwstr>
  </property>
  <property fmtid="{D5CDD505-2E9C-101B-9397-08002B2CF9AE}" pid="4" name="KSOTemplateDocerSaveRecord">
    <vt:lpwstr>eyJoZGlkIjoiZjAwOTVlYmJjM2VhNjliNzRhNzFkNDMyMmZjYWNhZjEiLCJ1c2VySWQiOiI3MDI2NDg5ODAifQ==</vt:lpwstr>
  </property>
</Properties>
</file>